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3B" w:rsidRPr="00227E3B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CA0C03">
        <w:rPr>
          <w:rFonts w:ascii="Times New Roman" w:hAnsi="Times New Roman" w:cs="Times New Roman"/>
          <w:sz w:val="24"/>
          <w:szCs w:val="24"/>
        </w:rPr>
        <w:t>запроса предложений.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При этом: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документации о запросе предложений</w:t>
      </w:r>
      <w:r w:rsidR="00D01935">
        <w:rPr>
          <w:rFonts w:ascii="Times New Roman" w:hAnsi="Times New Roman" w:cs="Times New Roman"/>
          <w:sz w:val="24"/>
          <w:szCs w:val="24"/>
        </w:rPr>
        <w:t>,</w:t>
      </w:r>
      <w:r w:rsidRPr="004E4316"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срока, которые указаны в извещении о проведении </w:t>
      </w:r>
      <w:r w:rsidR="000F08A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E4316">
        <w:rPr>
          <w:rFonts w:ascii="Times New Roman" w:hAnsi="Times New Roman" w:cs="Times New Roman"/>
          <w:sz w:val="24"/>
          <w:szCs w:val="24"/>
        </w:rPr>
        <w:t>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2.</w:t>
      </w:r>
      <w:r w:rsidR="00CA0C03">
        <w:t xml:space="preserve"> </w:t>
      </w:r>
      <w:r w:rsidR="00CA0C03" w:rsidRPr="00CA0C0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подаются в письменной форме, в запечатанном конверте, не позволяющем просматривать содержание заявки до вскрытия конверта или ы форме электронного документа на адрес электронной почты buh@gupcit.com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24 сентября 2021г.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eastAsia="Times New Roman" w:hAnsi="Times New Roman" w:cs="Times New Roman"/>
          <w:sz w:val="24"/>
          <w:szCs w:val="24"/>
        </w:rPr>
        <w:t xml:space="preserve">3. Заявка на участие в </w:t>
      </w:r>
      <w:r w:rsidR="00E737D9">
        <w:rPr>
          <w:rFonts w:ascii="Times New Roman" w:hAnsi="Times New Roman" w:cs="Times New Roman"/>
          <w:sz w:val="24"/>
          <w:szCs w:val="24"/>
        </w:rPr>
        <w:t xml:space="preserve">запросе </w:t>
      </w:r>
      <w:bookmarkStart w:id="0" w:name="_GoBack"/>
      <w:bookmarkEnd w:id="0"/>
      <w:r w:rsidR="00CA0C03">
        <w:rPr>
          <w:rFonts w:ascii="Times New Roman" w:hAnsi="Times New Roman" w:cs="Times New Roman"/>
          <w:sz w:val="24"/>
          <w:szCs w:val="24"/>
        </w:rPr>
        <w:t>предложений</w:t>
      </w:r>
      <w:r w:rsidR="00CA0C03" w:rsidRPr="004E4316">
        <w:rPr>
          <w:rFonts w:ascii="Times New Roman" w:hAnsi="Times New Roman" w:cs="Times New Roman"/>
          <w:sz w:val="24"/>
          <w:szCs w:val="24"/>
        </w:rPr>
        <w:t xml:space="preserve"> должна</w:t>
      </w:r>
      <w:r w:rsidRPr="004E4316">
        <w:rPr>
          <w:rFonts w:ascii="Times New Roman" w:eastAsia="Times New Roman" w:hAnsi="Times New Roman" w:cs="Times New Roman"/>
          <w:sz w:val="24"/>
          <w:szCs w:val="24"/>
        </w:rPr>
        <w:t xml:space="preserve"> содержать:</w:t>
      </w:r>
    </w:p>
    <w:p w:rsidR="00227E3B" w:rsidRPr="004E4316" w:rsidRDefault="00227E3B" w:rsidP="0022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 действительная на момент вскрытия конвертов с предложениям.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ПМР, на дату подачи заявки на участие в закупке (выписка из Единого государственного реестра юридических лиц);</w:t>
      </w:r>
    </w:p>
    <w:p w:rsidR="00227E3B" w:rsidRPr="004E4316" w:rsidRDefault="00227E3B" w:rsidP="00227E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Участником закупки должны быть представлены следующие документы: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Pr="004E4316">
        <w:rPr>
          <w:rFonts w:ascii="Times New Roman" w:hAnsi="Times New Roman" w:cs="Times New Roman"/>
          <w:b/>
          <w:bCs/>
          <w:sz w:val="24"/>
          <w:szCs w:val="24"/>
        </w:rPr>
        <w:t xml:space="preserve">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227E3B" w:rsidRPr="004E4316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227E3B" w:rsidRPr="004E4316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227E3B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501F88" w:rsidRPr="004E4316" w:rsidRDefault="00501F88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1F88" w:rsidRPr="004E4316" w:rsidSect="00227E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6"/>
    <w:rsid w:val="000F08A8"/>
    <w:rsid w:val="00130775"/>
    <w:rsid w:val="00227E3B"/>
    <w:rsid w:val="00290495"/>
    <w:rsid w:val="004E4316"/>
    <w:rsid w:val="00501F88"/>
    <w:rsid w:val="00916479"/>
    <w:rsid w:val="009732DC"/>
    <w:rsid w:val="00BC5F09"/>
    <w:rsid w:val="00CA0C03"/>
    <w:rsid w:val="00D01935"/>
    <w:rsid w:val="00D239E1"/>
    <w:rsid w:val="00D63768"/>
    <w:rsid w:val="00E737D9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29B78-C0E1-4E70-A46E-E74F222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Н. Бортник</cp:lastModifiedBy>
  <cp:revision>5</cp:revision>
  <dcterms:created xsi:type="dcterms:W3CDTF">2021-02-24T14:37:00Z</dcterms:created>
  <dcterms:modified xsi:type="dcterms:W3CDTF">2021-09-09T12:10:00Z</dcterms:modified>
</cp:coreProperties>
</file>